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B1" w:rsidRDefault="00C02EB1" w:rsidP="00C02EB1">
      <w:pPr>
        <w:spacing w:before="100" w:beforeAutospacing="1" w:after="100" w:afterAutospacing="1" w:line="240" w:lineRule="auto"/>
        <w:outlineLvl w:val="3"/>
        <w:rPr>
          <w:rFonts w:ascii="Helvetica" w:eastAsia="Times New Roman" w:hAnsi="Helvetica" w:cs="Helvetica"/>
          <w:b/>
          <w:bCs/>
          <w:color w:val="585A5C"/>
          <w:sz w:val="24"/>
          <w:szCs w:val="24"/>
          <w:lang w:eastAsia="en-CA"/>
        </w:rPr>
      </w:pPr>
      <w:r>
        <w:rPr>
          <w:rFonts w:ascii="Helvetica" w:eastAsia="Times New Roman" w:hAnsi="Helvetica" w:cs="Helvetica"/>
          <w:b/>
          <w:bCs/>
          <w:color w:val="585A5C"/>
          <w:sz w:val="24"/>
          <w:szCs w:val="24"/>
          <w:lang w:eastAsia="en-CA"/>
        </w:rPr>
        <w:t>C</w:t>
      </w:r>
      <w:r>
        <w:rPr>
          <w:rFonts w:ascii="Helvetica" w:eastAsia="Times New Roman" w:hAnsi="Helvetica" w:cs="Helvetica"/>
          <w:b/>
          <w:bCs/>
          <w:color w:val="585A5C"/>
          <w:sz w:val="24"/>
          <w:szCs w:val="24"/>
          <w:lang w:eastAsia="en-CA"/>
        </w:rPr>
        <w:t xml:space="preserve">areer </w:t>
      </w:r>
      <w:r>
        <w:rPr>
          <w:rFonts w:ascii="Helvetica" w:eastAsia="Times New Roman" w:hAnsi="Helvetica" w:cs="Helvetica"/>
          <w:b/>
          <w:bCs/>
          <w:color w:val="585A5C"/>
          <w:sz w:val="24"/>
          <w:szCs w:val="24"/>
          <w:lang w:eastAsia="en-CA"/>
        </w:rPr>
        <w:t>D</w:t>
      </w:r>
      <w:r>
        <w:rPr>
          <w:rFonts w:ascii="Helvetica" w:eastAsia="Times New Roman" w:hAnsi="Helvetica" w:cs="Helvetica"/>
          <w:b/>
          <w:bCs/>
          <w:color w:val="585A5C"/>
          <w:sz w:val="24"/>
          <w:szCs w:val="24"/>
          <w:lang w:eastAsia="en-CA"/>
        </w:rPr>
        <w:t>evelopment</w:t>
      </w:r>
      <w:r>
        <w:rPr>
          <w:rFonts w:ascii="Helvetica" w:eastAsia="Times New Roman" w:hAnsi="Helvetica" w:cs="Helvetica"/>
          <w:b/>
          <w:bCs/>
          <w:color w:val="585A5C"/>
          <w:sz w:val="24"/>
          <w:szCs w:val="24"/>
          <w:lang w:eastAsia="en-CA"/>
        </w:rPr>
        <w:t xml:space="preserve"> 10</w:t>
      </w:r>
    </w:p>
    <w:p w:rsidR="00C02EB1" w:rsidRPr="00C02EB1" w:rsidRDefault="00C02EB1" w:rsidP="00C02EB1">
      <w:pPr>
        <w:spacing w:before="100" w:beforeAutospacing="1" w:after="100" w:afterAutospacing="1" w:line="240" w:lineRule="auto"/>
        <w:outlineLvl w:val="3"/>
        <w:rPr>
          <w:rFonts w:ascii="Helvetica" w:eastAsia="Times New Roman" w:hAnsi="Helvetica" w:cs="Helvetica"/>
          <w:b/>
          <w:bCs/>
          <w:color w:val="585A5C"/>
          <w:sz w:val="20"/>
          <w:szCs w:val="24"/>
          <w:lang w:eastAsia="en-CA"/>
        </w:rPr>
      </w:pPr>
      <w:r w:rsidRPr="00C02EB1">
        <w:rPr>
          <w:rFonts w:ascii="Helvetica" w:eastAsia="Times New Roman" w:hAnsi="Helvetica" w:cs="Helvetica"/>
          <w:b/>
          <w:bCs/>
          <w:color w:val="585A5C"/>
          <w:sz w:val="20"/>
          <w:szCs w:val="24"/>
          <w:lang w:eastAsia="en-CA"/>
        </w:rPr>
        <w:t>D. Denike</w:t>
      </w:r>
      <w:bookmarkStart w:id="0" w:name="_GoBack"/>
      <w:bookmarkEnd w:id="0"/>
    </w:p>
    <w:p w:rsidR="00C02EB1" w:rsidRDefault="00C02EB1" w:rsidP="00C02EB1">
      <w:pPr>
        <w:spacing w:before="100" w:beforeAutospacing="1" w:after="100" w:afterAutospacing="1" w:line="240" w:lineRule="auto"/>
        <w:outlineLvl w:val="3"/>
        <w:rPr>
          <w:rFonts w:ascii="Helvetica" w:eastAsia="Times New Roman" w:hAnsi="Helvetica" w:cs="Helvetica"/>
          <w:b/>
          <w:bCs/>
          <w:color w:val="585A5C"/>
          <w:sz w:val="24"/>
          <w:szCs w:val="24"/>
          <w:lang w:eastAsia="en-CA"/>
        </w:rPr>
      </w:pPr>
    </w:p>
    <w:p w:rsidR="00C02EB1" w:rsidRPr="00C02EB1" w:rsidRDefault="00C02EB1" w:rsidP="00C02EB1">
      <w:pPr>
        <w:pStyle w:val="IntenseQuote"/>
        <w:rPr>
          <w:sz w:val="44"/>
          <w:lang w:eastAsia="en-CA"/>
        </w:rPr>
      </w:pPr>
      <w:r w:rsidRPr="00C02EB1">
        <w:rPr>
          <w:sz w:val="44"/>
          <w:lang w:eastAsia="en-CA"/>
        </w:rPr>
        <w:t>Welcome to Career Cruising!</w:t>
      </w:r>
    </w:p>
    <w:p w:rsidR="00C02EB1" w:rsidRPr="007439FC" w:rsidRDefault="00C02EB1" w:rsidP="00C02EB1">
      <w:pPr>
        <w:shd w:val="clear" w:color="auto" w:fill="EFF1F1"/>
        <w:spacing w:after="100" w:line="240" w:lineRule="auto"/>
        <w:rPr>
          <w:rFonts w:ascii="Helvetica" w:eastAsia="Times New Roman" w:hAnsi="Helvetica" w:cs="Helvetica"/>
          <w:color w:val="585A5C"/>
          <w:sz w:val="24"/>
          <w:szCs w:val="24"/>
          <w:lang w:eastAsia="en-CA"/>
        </w:rPr>
      </w:pPr>
      <w:r w:rsidRPr="007439FC">
        <w:rPr>
          <w:rFonts w:ascii="Helvetica" w:eastAsia="Times New Roman" w:hAnsi="Helvetica" w:cs="Helvetica"/>
          <w:color w:val="585A5C"/>
          <w:sz w:val="24"/>
          <w:szCs w:val="24"/>
          <w:lang w:eastAsia="en-CA"/>
        </w:rPr>
        <w:t xml:space="preserve">"Your work is going to fill a large part of your life, and the only way to be truly satisfied is to do what you believe is great work. And the only way to do great work is to love what you do." - Steve Jobs </w:t>
      </w:r>
    </w:p>
    <w:p w:rsidR="00C02EB1" w:rsidRPr="00E20C50" w:rsidRDefault="00C02EB1" w:rsidP="00C02EB1">
      <w:pPr>
        <w:rPr>
          <w:sz w:val="36"/>
        </w:rPr>
      </w:pPr>
    </w:p>
    <w:p w:rsidR="00C02EB1" w:rsidRPr="00E20C50" w:rsidRDefault="00C02EB1" w:rsidP="00C02EB1">
      <w:pPr>
        <w:pStyle w:val="ListParagraph"/>
        <w:numPr>
          <w:ilvl w:val="0"/>
          <w:numId w:val="1"/>
        </w:numPr>
        <w:rPr>
          <w:sz w:val="36"/>
        </w:rPr>
      </w:pPr>
      <w:r w:rsidRPr="00E20C50">
        <w:rPr>
          <w:sz w:val="36"/>
        </w:rPr>
        <w:t>Go to Career Cruising</w:t>
      </w:r>
    </w:p>
    <w:p w:rsidR="00C02EB1" w:rsidRPr="00E20C50" w:rsidRDefault="00C02EB1" w:rsidP="00C02EB1">
      <w:pPr>
        <w:pStyle w:val="ListParagraph"/>
        <w:numPr>
          <w:ilvl w:val="0"/>
          <w:numId w:val="1"/>
        </w:numPr>
        <w:rPr>
          <w:sz w:val="36"/>
        </w:rPr>
      </w:pPr>
      <w:r w:rsidRPr="00E20C50">
        <w:rPr>
          <w:sz w:val="36"/>
        </w:rPr>
        <w:t xml:space="preserve">Username: </w:t>
      </w:r>
      <w:proofErr w:type="spellStart"/>
      <w:r w:rsidRPr="00E20C50">
        <w:rPr>
          <w:sz w:val="36"/>
        </w:rPr>
        <w:t>cole</w:t>
      </w:r>
      <w:proofErr w:type="spellEnd"/>
      <w:r w:rsidRPr="00E20C50">
        <w:rPr>
          <w:sz w:val="36"/>
        </w:rPr>
        <w:t xml:space="preserve">  password: harbour</w:t>
      </w:r>
    </w:p>
    <w:p w:rsidR="00C02EB1" w:rsidRPr="00E20C50" w:rsidRDefault="00C02EB1" w:rsidP="00C02EB1">
      <w:pPr>
        <w:pStyle w:val="ListParagraph"/>
        <w:numPr>
          <w:ilvl w:val="0"/>
          <w:numId w:val="1"/>
        </w:numPr>
        <w:rPr>
          <w:sz w:val="36"/>
        </w:rPr>
      </w:pPr>
      <w:r w:rsidRPr="00E20C50">
        <w:rPr>
          <w:sz w:val="36"/>
        </w:rPr>
        <w:t>Click on “explore my interests”</w:t>
      </w:r>
    </w:p>
    <w:p w:rsidR="00C02EB1" w:rsidRPr="00E20C50" w:rsidRDefault="00C02EB1" w:rsidP="00C02EB1">
      <w:pPr>
        <w:pStyle w:val="ListParagraph"/>
        <w:numPr>
          <w:ilvl w:val="0"/>
          <w:numId w:val="1"/>
        </w:numPr>
        <w:rPr>
          <w:sz w:val="36"/>
        </w:rPr>
      </w:pPr>
      <w:r w:rsidRPr="00E20C50">
        <w:rPr>
          <w:sz w:val="36"/>
        </w:rPr>
        <w:t>Click on “matchmaker and my skills” You may have to register and create a “my plan account”</w:t>
      </w:r>
    </w:p>
    <w:p w:rsidR="00C02EB1" w:rsidRPr="00E20C50" w:rsidRDefault="00C02EB1" w:rsidP="00C02EB1">
      <w:pPr>
        <w:pStyle w:val="ListParagraph"/>
        <w:numPr>
          <w:ilvl w:val="0"/>
          <w:numId w:val="1"/>
        </w:numPr>
        <w:rPr>
          <w:sz w:val="36"/>
        </w:rPr>
      </w:pPr>
      <w:r w:rsidRPr="00E20C50">
        <w:rPr>
          <w:sz w:val="36"/>
        </w:rPr>
        <w:t>Get started on these cool tools!!</w:t>
      </w:r>
    </w:p>
    <w:p w:rsidR="00C02EB1" w:rsidRPr="00E20C50" w:rsidRDefault="00C02EB1" w:rsidP="00C02EB1">
      <w:pPr>
        <w:numPr>
          <w:ilvl w:val="0"/>
          <w:numId w:val="2"/>
        </w:numPr>
        <w:spacing w:before="100" w:beforeAutospacing="1" w:after="100" w:afterAutospacing="1" w:line="240" w:lineRule="auto"/>
        <w:rPr>
          <w:rFonts w:ascii="Helvetica" w:eastAsia="Times New Roman" w:hAnsi="Helvetica" w:cs="Helvetica"/>
          <w:color w:val="585A5C"/>
          <w:szCs w:val="15"/>
          <w:lang w:eastAsia="en-CA"/>
        </w:rPr>
      </w:pPr>
      <w:hyperlink r:id="rId5" w:tooltip="Explore My Interests" w:history="1">
        <w:r w:rsidRPr="00E20C50">
          <w:rPr>
            <w:rFonts w:ascii="Helvetica" w:eastAsia="Times New Roman" w:hAnsi="Helvetica" w:cs="Helvetica"/>
            <w:color w:val="1292B6"/>
            <w:szCs w:val="15"/>
            <w:lang w:eastAsia="en-CA"/>
          </w:rPr>
          <w:t>Explore My Interests</w:t>
        </w:r>
      </w:hyperlink>
    </w:p>
    <w:p w:rsidR="00C02EB1" w:rsidRPr="00E20C50" w:rsidRDefault="00C02EB1" w:rsidP="00C02EB1">
      <w:pPr>
        <w:numPr>
          <w:ilvl w:val="0"/>
          <w:numId w:val="2"/>
        </w:numPr>
        <w:spacing w:before="100" w:beforeAutospacing="1" w:after="100" w:afterAutospacing="1" w:line="240" w:lineRule="auto"/>
        <w:rPr>
          <w:rFonts w:ascii="Helvetica" w:eastAsia="Times New Roman" w:hAnsi="Helvetica" w:cs="Helvetica"/>
          <w:color w:val="585A5C"/>
          <w:szCs w:val="15"/>
          <w:lang w:eastAsia="en-CA"/>
        </w:rPr>
      </w:pPr>
      <w:hyperlink r:id="rId6" w:tooltip="Learn About Careers" w:history="1">
        <w:r w:rsidRPr="00E20C50">
          <w:rPr>
            <w:rFonts w:ascii="Helvetica" w:eastAsia="Times New Roman" w:hAnsi="Helvetica" w:cs="Helvetica"/>
            <w:color w:val="1292B6"/>
            <w:szCs w:val="15"/>
            <w:lang w:eastAsia="en-CA"/>
          </w:rPr>
          <w:t>Learn About Careers</w:t>
        </w:r>
      </w:hyperlink>
    </w:p>
    <w:p w:rsidR="00C02EB1" w:rsidRPr="00E20C50" w:rsidRDefault="00C02EB1" w:rsidP="00C02EB1">
      <w:pPr>
        <w:numPr>
          <w:ilvl w:val="0"/>
          <w:numId w:val="2"/>
        </w:numPr>
        <w:spacing w:before="100" w:beforeAutospacing="1" w:after="100" w:afterAutospacing="1" w:line="240" w:lineRule="auto"/>
        <w:rPr>
          <w:rFonts w:ascii="Helvetica" w:eastAsia="Times New Roman" w:hAnsi="Helvetica" w:cs="Helvetica"/>
          <w:color w:val="585A5C"/>
          <w:szCs w:val="15"/>
          <w:lang w:eastAsia="en-CA"/>
        </w:rPr>
      </w:pPr>
      <w:hyperlink r:id="rId7" w:tooltip="Explore Education Options" w:history="1">
        <w:r w:rsidRPr="00E20C50">
          <w:rPr>
            <w:rFonts w:ascii="Helvetica" w:eastAsia="Times New Roman" w:hAnsi="Helvetica" w:cs="Helvetica"/>
            <w:color w:val="1292B6"/>
            <w:szCs w:val="15"/>
            <w:lang w:eastAsia="en-CA"/>
          </w:rPr>
          <w:t>Explore Education Options</w:t>
        </w:r>
      </w:hyperlink>
    </w:p>
    <w:p w:rsidR="00C02EB1" w:rsidRPr="00E20C50" w:rsidRDefault="00C02EB1" w:rsidP="00C02EB1">
      <w:pPr>
        <w:numPr>
          <w:ilvl w:val="0"/>
          <w:numId w:val="2"/>
        </w:numPr>
        <w:spacing w:before="100" w:beforeAutospacing="1" w:after="100" w:afterAutospacing="1" w:line="240" w:lineRule="auto"/>
        <w:rPr>
          <w:rFonts w:ascii="Helvetica" w:eastAsia="Times New Roman" w:hAnsi="Helvetica" w:cs="Helvetica"/>
          <w:color w:val="585A5C"/>
          <w:szCs w:val="15"/>
          <w:lang w:eastAsia="en-CA"/>
        </w:rPr>
      </w:pPr>
      <w:hyperlink r:id="rId8" w:tooltip="Choose My Courses" w:history="1">
        <w:r w:rsidRPr="00E20C50">
          <w:rPr>
            <w:rFonts w:ascii="Helvetica" w:eastAsia="Times New Roman" w:hAnsi="Helvetica" w:cs="Helvetica"/>
            <w:color w:val="1292B6"/>
            <w:szCs w:val="15"/>
            <w:lang w:eastAsia="en-CA"/>
          </w:rPr>
          <w:t>Choose My Courses</w:t>
        </w:r>
      </w:hyperlink>
    </w:p>
    <w:p w:rsidR="00C02EB1" w:rsidRPr="00E20C50" w:rsidRDefault="00C02EB1" w:rsidP="00C02EB1">
      <w:pPr>
        <w:numPr>
          <w:ilvl w:val="0"/>
          <w:numId w:val="2"/>
        </w:numPr>
        <w:spacing w:before="100" w:beforeAutospacing="1" w:after="100" w:afterAutospacing="1" w:line="240" w:lineRule="auto"/>
        <w:rPr>
          <w:rFonts w:ascii="Helvetica" w:eastAsia="Times New Roman" w:hAnsi="Helvetica" w:cs="Helvetica"/>
          <w:color w:val="585A5C"/>
          <w:szCs w:val="15"/>
          <w:lang w:eastAsia="en-CA"/>
        </w:rPr>
      </w:pPr>
      <w:hyperlink r:id="rId9" w:tooltip="Find Jobs" w:history="1">
        <w:r w:rsidRPr="00E20C50">
          <w:rPr>
            <w:rFonts w:ascii="Helvetica" w:eastAsia="Times New Roman" w:hAnsi="Helvetica" w:cs="Helvetica"/>
            <w:color w:val="1292B6"/>
            <w:szCs w:val="15"/>
            <w:lang w:eastAsia="en-CA"/>
          </w:rPr>
          <w:t>Find Jobs</w:t>
        </w:r>
      </w:hyperlink>
    </w:p>
    <w:p w:rsidR="00C02EB1" w:rsidRPr="00E20C50" w:rsidRDefault="00C02EB1" w:rsidP="00C02EB1">
      <w:pPr>
        <w:numPr>
          <w:ilvl w:val="0"/>
          <w:numId w:val="2"/>
        </w:numPr>
        <w:spacing w:before="100" w:beforeAutospacing="1" w:after="100" w:afterAutospacing="1" w:line="240" w:lineRule="auto"/>
        <w:rPr>
          <w:rFonts w:ascii="Helvetica" w:eastAsia="Times New Roman" w:hAnsi="Helvetica" w:cs="Helvetica"/>
          <w:color w:val="585A5C"/>
          <w:szCs w:val="15"/>
          <w:lang w:eastAsia="en-CA"/>
        </w:rPr>
      </w:pPr>
      <w:hyperlink r:id="rId10" w:tooltip="Build My Resume" w:history="1">
        <w:r w:rsidRPr="00E20C50">
          <w:rPr>
            <w:rFonts w:ascii="Helvetica" w:eastAsia="Times New Roman" w:hAnsi="Helvetica" w:cs="Helvetica"/>
            <w:color w:val="1292B6"/>
            <w:szCs w:val="15"/>
            <w:lang w:eastAsia="en-CA"/>
          </w:rPr>
          <w:t>Build My Resume</w:t>
        </w:r>
      </w:hyperlink>
    </w:p>
    <w:p w:rsidR="00C679D1" w:rsidRDefault="00C679D1"/>
    <w:sectPr w:rsidR="00C67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C5E"/>
    <w:multiLevelType w:val="hybridMultilevel"/>
    <w:tmpl w:val="55C839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F540A0C"/>
    <w:multiLevelType w:val="multilevel"/>
    <w:tmpl w:val="5D7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B1"/>
    <w:rsid w:val="00C02EB1"/>
    <w:rsid w:val="00C67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97EE8-DD8C-4548-AE18-5E3C1678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B1"/>
    <w:pPr>
      <w:ind w:left="720"/>
      <w:contextualSpacing/>
    </w:pPr>
  </w:style>
  <w:style w:type="paragraph" w:styleId="IntenseQuote">
    <w:name w:val="Intense Quote"/>
    <w:basedOn w:val="Normal"/>
    <w:next w:val="Normal"/>
    <w:link w:val="IntenseQuoteChar"/>
    <w:uiPriority w:val="30"/>
    <w:qFormat/>
    <w:rsid w:val="00C02EB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02EB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reercruising.com/my/education-plan" TargetMode="External"/><Relationship Id="rId3" Type="http://schemas.openxmlformats.org/officeDocument/2006/relationships/settings" Target="settings.xml"/><Relationship Id="rId7" Type="http://schemas.openxmlformats.org/officeDocument/2006/relationships/hyperlink" Target="https://www2.careercruising.com/schools-ca/school-and-program-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careercruising.com/careers/search" TargetMode="External"/><Relationship Id="rId11" Type="http://schemas.openxmlformats.org/officeDocument/2006/relationships/fontTable" Target="fontTable.xml"/><Relationship Id="rId5" Type="http://schemas.openxmlformats.org/officeDocument/2006/relationships/hyperlink" Target="https://www2.careercruising.com/assessments/index" TargetMode="External"/><Relationship Id="rId10" Type="http://schemas.openxmlformats.org/officeDocument/2006/relationships/hyperlink" Target="https://www2.careercruising.com/my/resume/build" TargetMode="External"/><Relationship Id="rId4" Type="http://schemas.openxmlformats.org/officeDocument/2006/relationships/webSettings" Target="webSettings.xml"/><Relationship Id="rId9" Type="http://schemas.openxmlformats.org/officeDocument/2006/relationships/hyperlink" Target="https://www2.careercruising.com/employmen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DENIKE</dc:creator>
  <cp:keywords/>
  <dc:description/>
  <cp:lastModifiedBy>DENIKE</cp:lastModifiedBy>
  <cp:revision>1</cp:revision>
  <dcterms:created xsi:type="dcterms:W3CDTF">2014-09-01T13:09:00Z</dcterms:created>
  <dcterms:modified xsi:type="dcterms:W3CDTF">2014-09-01T13:11:00Z</dcterms:modified>
</cp:coreProperties>
</file>